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F1" w:rsidRPr="0011650E" w:rsidRDefault="006700F1" w:rsidP="006700F1">
      <w:pPr>
        <w:tabs>
          <w:tab w:val="right" w:pos="9026"/>
        </w:tabs>
        <w:jc w:val="center"/>
        <w:rPr>
          <w:rFonts w:ascii="Times New Roman" w:hAnsi="Times New Roman" w:cs="Times New Roman"/>
        </w:rPr>
      </w:pPr>
      <w:r w:rsidRPr="0011650E">
        <w:rPr>
          <w:rFonts w:ascii="Times New Roman" w:hAnsi="Times New Roman" w:cs="Times New Roman"/>
          <w:b/>
          <w:noProof/>
          <w:sz w:val="32"/>
          <w:szCs w:val="32"/>
        </w:rPr>
        <w:t>IFRS 17 PREPAREDNESS QUESTIONNAIRE</w:t>
      </w:r>
    </w:p>
    <w:p w:rsidR="000B5255" w:rsidRPr="0011650E" w:rsidRDefault="000B5255" w:rsidP="006700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0F1" w:rsidRDefault="002B5290" w:rsidP="006700F1">
      <w:pPr>
        <w:tabs>
          <w:tab w:val="center" w:pos="5103"/>
        </w:tabs>
        <w:ind w:right="-46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noProof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625E0" wp14:editId="58D7CE5A">
                <wp:simplePos x="0" y="0"/>
                <wp:positionH relativeFrom="column">
                  <wp:posOffset>4565650</wp:posOffset>
                </wp:positionH>
                <wp:positionV relativeFrom="paragraph">
                  <wp:posOffset>308610</wp:posOffset>
                </wp:positionV>
                <wp:extent cx="241300" cy="22860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B2D05" id="Rectangle 2" o:spid="_x0000_s1026" style="position:absolute;margin-left:359.5pt;margin-top:24.3pt;width:1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mallCaps/>
          <w:noProof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6DE3A" wp14:editId="06685D0C">
                <wp:simplePos x="0" y="0"/>
                <wp:positionH relativeFrom="column">
                  <wp:posOffset>5816600</wp:posOffset>
                </wp:positionH>
                <wp:positionV relativeFrom="paragraph">
                  <wp:posOffset>314960</wp:posOffset>
                </wp:positionV>
                <wp:extent cx="241300" cy="2286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A5D8A" id="Rectangle 3" o:spid="_x0000_s1026" style="position:absolute;margin-left:458pt;margin-top:24.8pt;width:1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" filled="f" strokecolor="#41719c" strokeweight="1pt"/>
            </w:pict>
          </mc:Fallback>
        </mc:AlternateContent>
      </w:r>
      <w:r w:rsidR="006700F1" w:rsidRPr="0011650E">
        <w:rPr>
          <w:rFonts w:ascii="Times New Roman" w:hAnsi="Times New Roman" w:cs="Times New Roman"/>
          <w:b/>
          <w:smallCaps/>
          <w:sz w:val="24"/>
          <w:szCs w:val="24"/>
        </w:rPr>
        <w:t>Company Name:</w:t>
      </w:r>
      <w:r w:rsidR="006700F1" w:rsidRPr="0011650E">
        <w:rPr>
          <w:rFonts w:ascii="Times New Roman" w:hAnsi="Times New Roman" w:cs="Times New Roman"/>
          <w:smallCaps/>
          <w:sz w:val="24"/>
          <w:szCs w:val="24"/>
        </w:rPr>
        <w:tab/>
      </w:r>
      <w:r w:rsidR="006700F1" w:rsidRPr="0011650E">
        <w:rPr>
          <w:rFonts w:ascii="Times New Roman" w:hAnsi="Times New Roman" w:cs="Times New Roman"/>
          <w:smallCaps/>
          <w:sz w:val="24"/>
          <w:szCs w:val="24"/>
        </w:rPr>
        <w:tab/>
      </w:r>
      <w:r w:rsidR="006700F1" w:rsidRPr="0011650E">
        <w:rPr>
          <w:rFonts w:ascii="Times New Roman" w:hAnsi="Times New Roman" w:cs="Times New Roman"/>
          <w:b/>
          <w:smallCaps/>
          <w:sz w:val="24"/>
          <w:szCs w:val="24"/>
        </w:rPr>
        <w:t>Reporting Date:</w:t>
      </w:r>
      <w:r w:rsidR="006700F1" w:rsidRPr="0011650E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:rsidR="002B5290" w:rsidRPr="002B5290" w:rsidRDefault="002B5290" w:rsidP="00617DA0">
      <w:pPr>
        <w:tabs>
          <w:tab w:val="right" w:pos="6946"/>
          <w:tab w:val="right" w:pos="8931"/>
        </w:tabs>
        <w:ind w:right="-46"/>
        <w:rPr>
          <w:rFonts w:ascii="Times New Roman" w:hAnsi="Times New Roman" w:cs="Times New Roman"/>
          <w:b/>
          <w:smallCaps/>
          <w:sz w:val="24"/>
          <w:szCs w:val="24"/>
        </w:rPr>
      </w:pPr>
      <w:r w:rsidRPr="002B5290">
        <w:rPr>
          <w:rFonts w:ascii="Times New Roman" w:hAnsi="Times New Roman" w:cs="Times New Roman"/>
          <w:b/>
          <w:smallCaps/>
          <w:noProof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2996565</wp:posOffset>
                </wp:positionH>
                <wp:positionV relativeFrom="paragraph">
                  <wp:posOffset>7620</wp:posOffset>
                </wp:positionV>
                <wp:extent cx="241300" cy="2286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E5782" id="Rectangle 1" o:spid="_x0000_s1026" style="position:absolute;margin-left:235.95pt;margin-top:.6pt;width:1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Pr="002B5290">
        <w:rPr>
          <w:rFonts w:ascii="Times New Roman" w:hAnsi="Times New Roman" w:cs="Times New Roman"/>
          <w:b/>
          <w:smallCaps/>
          <w:sz w:val="24"/>
          <w:szCs w:val="24"/>
        </w:rPr>
        <w:t>Institution Registration Status: Parent</w:t>
      </w:r>
      <w:r w:rsidRPr="002B5290">
        <w:rPr>
          <w:rFonts w:ascii="Times New Roman" w:hAnsi="Times New Roman" w:cs="Times New Roman"/>
          <w:b/>
          <w:smallCaps/>
          <w:sz w:val="24"/>
          <w:szCs w:val="24"/>
        </w:rPr>
        <w:tab/>
        <w:t xml:space="preserve"> Subsi</w:t>
      </w:r>
      <w:r>
        <w:rPr>
          <w:rFonts w:ascii="Times New Roman" w:hAnsi="Times New Roman" w:cs="Times New Roman"/>
          <w:b/>
          <w:smallCaps/>
          <w:sz w:val="24"/>
          <w:szCs w:val="24"/>
        </w:rPr>
        <w:t>d</w:t>
      </w:r>
      <w:r w:rsidRPr="002B5290">
        <w:rPr>
          <w:rFonts w:ascii="Times New Roman" w:hAnsi="Times New Roman" w:cs="Times New Roman"/>
          <w:b/>
          <w:smallCaps/>
          <w:sz w:val="24"/>
          <w:szCs w:val="24"/>
        </w:rPr>
        <w:t xml:space="preserve">iary   </w:t>
      </w:r>
      <w:r w:rsidRPr="002B5290">
        <w:rPr>
          <w:rFonts w:ascii="Times New Roman" w:hAnsi="Times New Roman" w:cs="Times New Roman"/>
          <w:b/>
          <w:smallCaps/>
          <w:sz w:val="24"/>
          <w:szCs w:val="24"/>
        </w:rPr>
        <w:tab/>
        <w:t>Branch</w:t>
      </w:r>
    </w:p>
    <w:tbl>
      <w:tblPr>
        <w:tblStyle w:val="TableGrid"/>
        <w:tblW w:w="140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276"/>
        <w:gridCol w:w="1134"/>
        <w:gridCol w:w="1134"/>
        <w:gridCol w:w="1134"/>
        <w:gridCol w:w="850"/>
        <w:gridCol w:w="3969"/>
      </w:tblGrid>
      <w:tr w:rsidR="00626567" w:rsidRPr="0011650E" w:rsidTr="00A90826">
        <w:trPr>
          <w:trHeight w:val="170"/>
        </w:trPr>
        <w:tc>
          <w:tcPr>
            <w:tcW w:w="3403" w:type="dxa"/>
          </w:tcPr>
          <w:p w:rsidR="006700F1" w:rsidRPr="00A90826" w:rsidRDefault="006700F1" w:rsidP="00670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00F1" w:rsidRPr="00A90826" w:rsidRDefault="006700F1" w:rsidP="00670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00F1" w:rsidRPr="00A90826" w:rsidRDefault="006700F1" w:rsidP="00670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:rsidR="006700F1" w:rsidRPr="00A90826" w:rsidRDefault="006700F1" w:rsidP="002B52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3969" w:type="dxa"/>
          </w:tcPr>
          <w:p w:rsidR="006700F1" w:rsidRPr="00A90826" w:rsidRDefault="006700F1" w:rsidP="00670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634" w:rsidRPr="0011650E" w:rsidTr="00A90826">
        <w:trPr>
          <w:trHeight w:val="907"/>
        </w:trPr>
        <w:tc>
          <w:tcPr>
            <w:tcW w:w="3403" w:type="dxa"/>
          </w:tcPr>
          <w:p w:rsidR="006700F1" w:rsidRPr="00A90826" w:rsidRDefault="006700F1" w:rsidP="00670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700F1" w:rsidRPr="00A90826" w:rsidRDefault="006700F1" w:rsidP="00626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6700F1" w:rsidRPr="00A90826" w:rsidRDefault="006700F1" w:rsidP="00626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Applicable</w:t>
            </w:r>
          </w:p>
        </w:tc>
        <w:tc>
          <w:tcPr>
            <w:tcW w:w="1276" w:type="dxa"/>
            <w:vAlign w:val="bottom"/>
          </w:tcPr>
          <w:p w:rsidR="00F64634" w:rsidRPr="00A90826" w:rsidRDefault="002B5290" w:rsidP="00F64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 xml:space="preserve">Original </w:t>
            </w:r>
            <w:r w:rsidR="00F64634" w:rsidRPr="00A90826">
              <w:rPr>
                <w:rFonts w:ascii="Times New Roman" w:hAnsi="Times New Roman" w:cs="Times New Roman"/>
                <w:sz w:val="20"/>
                <w:szCs w:val="20"/>
              </w:rPr>
              <w:t>Time for Completion</w:t>
            </w:r>
          </w:p>
        </w:tc>
        <w:tc>
          <w:tcPr>
            <w:tcW w:w="1134" w:type="dxa"/>
            <w:vAlign w:val="bottom"/>
          </w:tcPr>
          <w:p w:rsidR="006700F1" w:rsidRPr="00A90826" w:rsidRDefault="006700F1" w:rsidP="00626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1134" w:type="dxa"/>
            <w:vAlign w:val="bottom"/>
          </w:tcPr>
          <w:p w:rsidR="006700F1" w:rsidRPr="00A90826" w:rsidRDefault="006700F1" w:rsidP="00626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In Progress/</w:t>
            </w:r>
          </w:p>
          <w:p w:rsidR="006700F1" w:rsidRPr="00A90826" w:rsidRDefault="006700F1" w:rsidP="00626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On Time</w:t>
            </w:r>
          </w:p>
        </w:tc>
        <w:tc>
          <w:tcPr>
            <w:tcW w:w="1134" w:type="dxa"/>
            <w:vAlign w:val="bottom"/>
          </w:tcPr>
          <w:p w:rsidR="006700F1" w:rsidRPr="00A90826" w:rsidRDefault="006700F1" w:rsidP="00626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In Progress/</w:t>
            </w:r>
          </w:p>
          <w:p w:rsidR="006700F1" w:rsidRPr="00A90826" w:rsidRDefault="006700F1" w:rsidP="00626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Delayed</w:t>
            </w:r>
          </w:p>
        </w:tc>
        <w:tc>
          <w:tcPr>
            <w:tcW w:w="850" w:type="dxa"/>
            <w:vAlign w:val="bottom"/>
          </w:tcPr>
          <w:p w:rsidR="006700F1" w:rsidRPr="00A90826" w:rsidRDefault="006700F1" w:rsidP="00626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Not yet Started</w:t>
            </w:r>
          </w:p>
        </w:tc>
        <w:tc>
          <w:tcPr>
            <w:tcW w:w="3969" w:type="dxa"/>
            <w:vAlign w:val="bottom"/>
          </w:tcPr>
          <w:p w:rsidR="006700F1" w:rsidRPr="00A90826" w:rsidRDefault="006700F1" w:rsidP="002B5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Comments</w:t>
            </w:r>
          </w:p>
        </w:tc>
      </w:tr>
      <w:tr w:rsidR="00F64634" w:rsidRPr="0011650E" w:rsidTr="00A90826">
        <w:tc>
          <w:tcPr>
            <w:tcW w:w="3403" w:type="dxa"/>
          </w:tcPr>
          <w:p w:rsidR="006700F1" w:rsidRPr="0011650E" w:rsidRDefault="00697963" w:rsidP="00697963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11650E">
              <w:rPr>
                <w:rFonts w:ascii="Times New Roman" w:hAnsi="Times New Roman" w:cs="Times New Roman"/>
              </w:rPr>
              <w:t>Has the institution developed an IFR</w:t>
            </w:r>
            <w:r w:rsidR="00626567">
              <w:rPr>
                <w:rFonts w:ascii="Times New Roman" w:hAnsi="Times New Roman" w:cs="Times New Roman"/>
              </w:rPr>
              <w:t>S</w:t>
            </w:r>
            <w:r w:rsidRPr="0011650E">
              <w:rPr>
                <w:rFonts w:ascii="Times New Roman" w:hAnsi="Times New Roman" w:cs="Times New Roman"/>
              </w:rPr>
              <w:t xml:space="preserve"> 17 implementation plan?</w:t>
            </w:r>
          </w:p>
        </w:tc>
        <w:tc>
          <w:tcPr>
            <w:tcW w:w="1134" w:type="dxa"/>
          </w:tcPr>
          <w:p w:rsidR="006700F1" w:rsidRPr="0011650E" w:rsidRDefault="006700F1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00F1" w:rsidRPr="0011650E" w:rsidRDefault="006700F1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00F1" w:rsidRPr="0011650E" w:rsidRDefault="006700F1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00F1" w:rsidRPr="0011650E" w:rsidRDefault="006700F1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00F1" w:rsidRPr="0011650E" w:rsidRDefault="006700F1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00F1" w:rsidRPr="0011650E" w:rsidRDefault="006700F1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700F1" w:rsidRPr="0011650E" w:rsidRDefault="006700F1" w:rsidP="006700F1">
            <w:pPr>
              <w:rPr>
                <w:rFonts w:ascii="Times New Roman" w:hAnsi="Times New Roman" w:cs="Times New Roman"/>
              </w:rPr>
            </w:pPr>
          </w:p>
        </w:tc>
      </w:tr>
      <w:tr w:rsidR="0027638A" w:rsidRPr="0011650E" w:rsidTr="00A90826">
        <w:tc>
          <w:tcPr>
            <w:tcW w:w="3403" w:type="dxa"/>
          </w:tcPr>
          <w:p w:rsidR="0027638A" w:rsidRPr="0011650E" w:rsidRDefault="0027638A" w:rsidP="00B9050A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the institution implemented IFRS 9?</w:t>
            </w:r>
          </w:p>
        </w:tc>
        <w:tc>
          <w:tcPr>
            <w:tcW w:w="1134" w:type="dxa"/>
          </w:tcPr>
          <w:p w:rsidR="0027638A" w:rsidRPr="0011650E" w:rsidRDefault="0027638A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38A" w:rsidRPr="0011650E" w:rsidRDefault="0027638A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638A" w:rsidRPr="0011650E" w:rsidRDefault="0027638A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638A" w:rsidRPr="0011650E" w:rsidRDefault="0027638A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638A" w:rsidRPr="0011650E" w:rsidRDefault="0027638A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638A" w:rsidRPr="0011650E" w:rsidRDefault="0027638A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7638A" w:rsidRPr="0011650E" w:rsidRDefault="0027638A" w:rsidP="006700F1">
            <w:pPr>
              <w:rPr>
                <w:rFonts w:ascii="Times New Roman" w:hAnsi="Times New Roman" w:cs="Times New Roman"/>
              </w:rPr>
            </w:pPr>
          </w:p>
        </w:tc>
      </w:tr>
      <w:tr w:rsidR="00F64634" w:rsidRPr="0011650E" w:rsidTr="00A90826">
        <w:tc>
          <w:tcPr>
            <w:tcW w:w="3403" w:type="dxa"/>
          </w:tcPr>
          <w:p w:rsidR="006700F1" w:rsidRDefault="00697963" w:rsidP="00B9050A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11650E">
              <w:rPr>
                <w:rFonts w:ascii="Times New Roman" w:hAnsi="Times New Roman" w:cs="Times New Roman"/>
              </w:rPr>
              <w:t xml:space="preserve">Has the institution </w:t>
            </w:r>
            <w:r w:rsidR="00B9050A">
              <w:rPr>
                <w:rFonts w:ascii="Times New Roman" w:hAnsi="Times New Roman" w:cs="Times New Roman"/>
              </w:rPr>
              <w:t>appointed a dedicated IFRS 17 implementation committee</w:t>
            </w:r>
            <w:r w:rsidRPr="0011650E">
              <w:rPr>
                <w:rFonts w:ascii="Times New Roman" w:hAnsi="Times New Roman" w:cs="Times New Roman"/>
              </w:rPr>
              <w:t>?</w:t>
            </w:r>
          </w:p>
          <w:p w:rsidR="00594254" w:rsidRPr="0011650E" w:rsidRDefault="00594254" w:rsidP="001F3D92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provide the name and </w:t>
            </w:r>
            <w:r w:rsidR="001F3D92">
              <w:rPr>
                <w:rFonts w:ascii="Times New Roman" w:hAnsi="Times New Roman" w:cs="Times New Roman"/>
              </w:rPr>
              <w:t>title</w:t>
            </w:r>
            <w:r>
              <w:rPr>
                <w:rFonts w:ascii="Times New Roman" w:hAnsi="Times New Roman" w:cs="Times New Roman"/>
              </w:rPr>
              <w:t xml:space="preserve"> of the Senior Management member in charge of the committee.</w:t>
            </w:r>
          </w:p>
        </w:tc>
        <w:tc>
          <w:tcPr>
            <w:tcW w:w="1134" w:type="dxa"/>
          </w:tcPr>
          <w:p w:rsidR="006700F1" w:rsidRPr="0011650E" w:rsidRDefault="006700F1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00F1" w:rsidRPr="0011650E" w:rsidRDefault="006700F1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00F1" w:rsidRPr="0011650E" w:rsidRDefault="006700F1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00F1" w:rsidRPr="0011650E" w:rsidRDefault="006700F1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00F1" w:rsidRPr="0011650E" w:rsidRDefault="006700F1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00F1" w:rsidRPr="0011650E" w:rsidRDefault="006700F1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700F1" w:rsidRPr="0011650E" w:rsidRDefault="006700F1" w:rsidP="006700F1">
            <w:pPr>
              <w:rPr>
                <w:rFonts w:ascii="Times New Roman" w:hAnsi="Times New Roman" w:cs="Times New Roman"/>
              </w:rPr>
            </w:pPr>
          </w:p>
        </w:tc>
      </w:tr>
      <w:tr w:rsidR="00B9050A" w:rsidRPr="0011650E" w:rsidTr="00A90826">
        <w:tc>
          <w:tcPr>
            <w:tcW w:w="3403" w:type="dxa"/>
          </w:tcPr>
          <w:p w:rsidR="00B9050A" w:rsidRPr="0011650E" w:rsidRDefault="00B9050A" w:rsidP="00B9050A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the institution engaged or intend to engage the services of an outside consultant?</w:t>
            </w:r>
          </w:p>
        </w:tc>
        <w:tc>
          <w:tcPr>
            <w:tcW w:w="1134" w:type="dxa"/>
          </w:tcPr>
          <w:p w:rsidR="00B9050A" w:rsidRPr="0011650E" w:rsidRDefault="00B9050A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050A" w:rsidRPr="0011650E" w:rsidRDefault="00B9050A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050A" w:rsidRPr="0011650E" w:rsidRDefault="00B9050A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050A" w:rsidRPr="0011650E" w:rsidRDefault="00B9050A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050A" w:rsidRPr="0011650E" w:rsidRDefault="00B9050A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050A" w:rsidRPr="0011650E" w:rsidRDefault="00B9050A" w:rsidP="0067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9050A" w:rsidRPr="0011650E" w:rsidRDefault="00B9050A" w:rsidP="006700F1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rPr>
          <w:trHeight w:val="397"/>
        </w:trPr>
        <w:tc>
          <w:tcPr>
            <w:tcW w:w="3403" w:type="dxa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11650E">
              <w:rPr>
                <w:rFonts w:ascii="Times New Roman" w:hAnsi="Times New Roman" w:cs="Times New Roman"/>
              </w:rPr>
              <w:t xml:space="preserve">Has the </w:t>
            </w:r>
            <w:r>
              <w:rPr>
                <w:rFonts w:ascii="Times New Roman" w:hAnsi="Times New Roman" w:cs="Times New Roman"/>
              </w:rPr>
              <w:t>institution</w:t>
            </w:r>
            <w:r w:rsidRPr="0011650E">
              <w:rPr>
                <w:rFonts w:ascii="Times New Roman" w:hAnsi="Times New Roman" w:cs="Times New Roman"/>
              </w:rPr>
              <w:t xml:space="preserve"> performed a qualitative assessment of IFRS 4/IFRS 17 differences?</w:t>
            </w: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0826" w:rsidRPr="004E651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</w:tbl>
    <w:p w:rsidR="004C4B7C" w:rsidRDefault="004C4B7C"/>
    <w:p w:rsidR="004C4B7C" w:rsidRDefault="004C4B7C"/>
    <w:p w:rsidR="004C4B7C" w:rsidRDefault="004C4B7C">
      <w:bookmarkStart w:id="0" w:name="_GoBack"/>
      <w:bookmarkEnd w:id="0"/>
    </w:p>
    <w:tbl>
      <w:tblPr>
        <w:tblStyle w:val="TableGrid"/>
        <w:tblW w:w="140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276"/>
        <w:gridCol w:w="1134"/>
        <w:gridCol w:w="1134"/>
        <w:gridCol w:w="1134"/>
        <w:gridCol w:w="850"/>
        <w:gridCol w:w="3969"/>
      </w:tblGrid>
      <w:tr w:rsidR="00AA6424" w:rsidRPr="0011650E" w:rsidTr="00AA6424">
        <w:trPr>
          <w:trHeight w:val="397"/>
        </w:trPr>
        <w:tc>
          <w:tcPr>
            <w:tcW w:w="3403" w:type="dxa"/>
          </w:tcPr>
          <w:p w:rsidR="00AA6424" w:rsidRPr="00A90826" w:rsidRDefault="00AA6424" w:rsidP="00AA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424" w:rsidRPr="00A90826" w:rsidRDefault="00AA6424" w:rsidP="00AA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424" w:rsidRPr="00A90826" w:rsidRDefault="00AA6424" w:rsidP="00AA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:rsidR="00AA6424" w:rsidRPr="00A90826" w:rsidRDefault="00AA6424" w:rsidP="00AA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3969" w:type="dxa"/>
          </w:tcPr>
          <w:p w:rsidR="00AA6424" w:rsidRPr="00A90826" w:rsidRDefault="00AA6424" w:rsidP="00AA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826" w:rsidRPr="0011650E" w:rsidTr="00A90826">
        <w:trPr>
          <w:trHeight w:val="397"/>
        </w:trPr>
        <w:tc>
          <w:tcPr>
            <w:tcW w:w="3403" w:type="dxa"/>
          </w:tcPr>
          <w:p w:rsidR="00A90826" w:rsidRPr="00A90826" w:rsidRDefault="00A90826" w:rsidP="00A9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Applicable</w:t>
            </w:r>
          </w:p>
        </w:tc>
        <w:tc>
          <w:tcPr>
            <w:tcW w:w="1276" w:type="dxa"/>
            <w:vAlign w:val="bottom"/>
          </w:tcPr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Original Time for Completion</w:t>
            </w:r>
          </w:p>
        </w:tc>
        <w:tc>
          <w:tcPr>
            <w:tcW w:w="1134" w:type="dxa"/>
            <w:vAlign w:val="bottom"/>
          </w:tcPr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1134" w:type="dxa"/>
            <w:vAlign w:val="bottom"/>
          </w:tcPr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In Progress/</w:t>
            </w:r>
          </w:p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On Time</w:t>
            </w:r>
          </w:p>
        </w:tc>
        <w:tc>
          <w:tcPr>
            <w:tcW w:w="1134" w:type="dxa"/>
            <w:vAlign w:val="bottom"/>
          </w:tcPr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In Progress/</w:t>
            </w:r>
          </w:p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Delayed</w:t>
            </w:r>
          </w:p>
        </w:tc>
        <w:tc>
          <w:tcPr>
            <w:tcW w:w="850" w:type="dxa"/>
            <w:vAlign w:val="bottom"/>
          </w:tcPr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Not yet Started</w:t>
            </w:r>
          </w:p>
        </w:tc>
        <w:tc>
          <w:tcPr>
            <w:tcW w:w="3969" w:type="dxa"/>
            <w:vAlign w:val="bottom"/>
          </w:tcPr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Comments</w:t>
            </w:r>
          </w:p>
        </w:tc>
      </w:tr>
      <w:tr w:rsidR="00A90826" w:rsidRPr="0011650E" w:rsidTr="00A90826">
        <w:tc>
          <w:tcPr>
            <w:tcW w:w="3403" w:type="dxa"/>
          </w:tcPr>
          <w:p w:rsidR="00A90826" w:rsidRPr="0011650E" w:rsidRDefault="00A90826" w:rsidP="00D41750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11650E">
              <w:rPr>
                <w:rFonts w:ascii="Times New Roman" w:hAnsi="Times New Roman" w:cs="Times New Roman"/>
              </w:rPr>
              <w:t xml:space="preserve">Has the </w:t>
            </w:r>
            <w:r>
              <w:rPr>
                <w:rFonts w:ascii="Times New Roman" w:hAnsi="Times New Roman" w:cs="Times New Roman"/>
              </w:rPr>
              <w:t>institution</w:t>
            </w:r>
            <w:r w:rsidRPr="0011650E">
              <w:rPr>
                <w:rFonts w:ascii="Times New Roman" w:hAnsi="Times New Roman" w:cs="Times New Roman"/>
              </w:rPr>
              <w:t xml:space="preserve"> performed a qua</w:t>
            </w:r>
            <w:r w:rsidR="00D41750">
              <w:rPr>
                <w:rFonts w:ascii="Times New Roman" w:hAnsi="Times New Roman" w:cs="Times New Roman"/>
              </w:rPr>
              <w:t>ntitati</w:t>
            </w:r>
            <w:r w:rsidRPr="0011650E">
              <w:rPr>
                <w:rFonts w:ascii="Times New Roman" w:hAnsi="Times New Roman" w:cs="Times New Roman"/>
              </w:rPr>
              <w:t xml:space="preserve">ve assessment </w:t>
            </w:r>
            <w:r w:rsidR="00D41750">
              <w:rPr>
                <w:rFonts w:ascii="Times New Roman" w:hAnsi="Times New Roman" w:cs="Times New Roman"/>
              </w:rPr>
              <w:t xml:space="preserve">or </w:t>
            </w:r>
            <w:proofErr w:type="spellStart"/>
            <w:r w:rsidR="00D41750">
              <w:rPr>
                <w:rFonts w:ascii="Times New Roman" w:hAnsi="Times New Roman" w:cs="Times New Roman"/>
              </w:rPr>
              <w:t>proforma</w:t>
            </w:r>
            <w:proofErr w:type="spellEnd"/>
            <w:r w:rsidR="00D41750">
              <w:rPr>
                <w:rFonts w:ascii="Times New Roman" w:hAnsi="Times New Roman" w:cs="Times New Roman"/>
              </w:rPr>
              <w:t xml:space="preserve"> financial statements for IFRS 17</w:t>
            </w:r>
            <w:r w:rsidRPr="0011650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0826" w:rsidRPr="004E651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c>
          <w:tcPr>
            <w:tcW w:w="3403" w:type="dxa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11650E">
              <w:rPr>
                <w:rFonts w:ascii="Times New Roman" w:hAnsi="Times New Roman" w:cs="Times New Roman"/>
              </w:rPr>
              <w:t xml:space="preserve">Have changes to </w:t>
            </w:r>
            <w:r w:rsidR="00156999">
              <w:rPr>
                <w:rFonts w:ascii="Times New Roman" w:hAnsi="Times New Roman" w:cs="Times New Roman"/>
              </w:rPr>
              <w:t xml:space="preserve">data </w:t>
            </w:r>
            <w:r w:rsidRPr="0011650E">
              <w:rPr>
                <w:rFonts w:ascii="Times New Roman" w:hAnsi="Times New Roman" w:cs="Times New Roman"/>
              </w:rPr>
              <w:t>source systems been examined?</w:t>
            </w: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c>
          <w:tcPr>
            <w:tcW w:w="3403" w:type="dxa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the institution sourced or is seeking a vendor for solution design?</w:t>
            </w: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c>
          <w:tcPr>
            <w:tcW w:w="3403" w:type="dxa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11650E">
              <w:rPr>
                <w:rFonts w:ascii="Times New Roman" w:hAnsi="Times New Roman" w:cs="Times New Roman"/>
              </w:rPr>
              <w:t xml:space="preserve">Has the </w:t>
            </w:r>
            <w:r>
              <w:rPr>
                <w:rFonts w:ascii="Times New Roman" w:hAnsi="Times New Roman" w:cs="Times New Roman"/>
              </w:rPr>
              <w:t>institution</w:t>
            </w:r>
            <w:r w:rsidRPr="0011650E">
              <w:rPr>
                <w:rFonts w:ascii="Times New Roman" w:hAnsi="Times New Roman" w:cs="Times New Roman"/>
              </w:rPr>
              <w:t xml:space="preserve"> designed and delivered training to staff?</w:t>
            </w: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c>
          <w:tcPr>
            <w:tcW w:w="3403" w:type="dxa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11650E">
              <w:rPr>
                <w:rFonts w:ascii="Times New Roman" w:hAnsi="Times New Roman" w:cs="Times New Roman"/>
              </w:rPr>
              <w:t xml:space="preserve">On a best effort basis, has the </w:t>
            </w:r>
            <w:r>
              <w:rPr>
                <w:rFonts w:ascii="Times New Roman" w:hAnsi="Times New Roman" w:cs="Times New Roman"/>
              </w:rPr>
              <w:t>institution</w:t>
            </w:r>
            <w:r w:rsidRPr="0011650E">
              <w:rPr>
                <w:rFonts w:ascii="Times New Roman" w:hAnsi="Times New Roman" w:cs="Times New Roman"/>
              </w:rPr>
              <w:t xml:space="preserve"> reviewed and determined the impact of IFRS 17 on the regulatory capital ratio?</w:t>
            </w: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</w:tbl>
    <w:p w:rsidR="00A90826" w:rsidRDefault="00A90826">
      <w:r>
        <w:br w:type="page"/>
      </w:r>
    </w:p>
    <w:tbl>
      <w:tblPr>
        <w:tblStyle w:val="TableGrid"/>
        <w:tblW w:w="140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276"/>
        <w:gridCol w:w="1134"/>
        <w:gridCol w:w="1134"/>
        <w:gridCol w:w="1134"/>
        <w:gridCol w:w="850"/>
        <w:gridCol w:w="3969"/>
      </w:tblGrid>
      <w:tr w:rsidR="00AA6424" w:rsidRPr="0011650E" w:rsidTr="00AA6424">
        <w:trPr>
          <w:trHeight w:val="416"/>
        </w:trPr>
        <w:tc>
          <w:tcPr>
            <w:tcW w:w="3403" w:type="dxa"/>
          </w:tcPr>
          <w:p w:rsidR="00AA6424" w:rsidRPr="00A90826" w:rsidRDefault="00AA6424" w:rsidP="00AA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424" w:rsidRPr="00A90826" w:rsidRDefault="00AA6424" w:rsidP="00AA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424" w:rsidRPr="00A90826" w:rsidRDefault="00AA6424" w:rsidP="00AA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:rsidR="00AA6424" w:rsidRPr="00A90826" w:rsidRDefault="00AA6424" w:rsidP="00AA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3969" w:type="dxa"/>
          </w:tcPr>
          <w:p w:rsidR="00AA6424" w:rsidRPr="00A90826" w:rsidRDefault="00AA6424" w:rsidP="00AA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826" w:rsidRPr="0011650E" w:rsidTr="00983971">
        <w:trPr>
          <w:trHeight w:val="993"/>
        </w:trPr>
        <w:tc>
          <w:tcPr>
            <w:tcW w:w="3403" w:type="dxa"/>
          </w:tcPr>
          <w:p w:rsidR="00A90826" w:rsidRPr="00A90826" w:rsidRDefault="00A90826" w:rsidP="00A9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Applicable</w:t>
            </w:r>
          </w:p>
        </w:tc>
        <w:tc>
          <w:tcPr>
            <w:tcW w:w="1276" w:type="dxa"/>
            <w:vAlign w:val="bottom"/>
          </w:tcPr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Original Time for Completion</w:t>
            </w:r>
          </w:p>
        </w:tc>
        <w:tc>
          <w:tcPr>
            <w:tcW w:w="1134" w:type="dxa"/>
            <w:vAlign w:val="bottom"/>
          </w:tcPr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1134" w:type="dxa"/>
            <w:vAlign w:val="bottom"/>
          </w:tcPr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In Progress/</w:t>
            </w:r>
          </w:p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On Time</w:t>
            </w:r>
          </w:p>
        </w:tc>
        <w:tc>
          <w:tcPr>
            <w:tcW w:w="1134" w:type="dxa"/>
            <w:vAlign w:val="bottom"/>
          </w:tcPr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In Progress/</w:t>
            </w:r>
          </w:p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Delayed</w:t>
            </w:r>
          </w:p>
        </w:tc>
        <w:tc>
          <w:tcPr>
            <w:tcW w:w="850" w:type="dxa"/>
            <w:vAlign w:val="bottom"/>
          </w:tcPr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Not yet Started</w:t>
            </w:r>
          </w:p>
        </w:tc>
        <w:tc>
          <w:tcPr>
            <w:tcW w:w="3969" w:type="dxa"/>
            <w:vAlign w:val="bottom"/>
          </w:tcPr>
          <w:p w:rsidR="00A90826" w:rsidRPr="00A90826" w:rsidRDefault="00A90826" w:rsidP="00A9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26">
              <w:rPr>
                <w:rFonts w:ascii="Times New Roman" w:hAnsi="Times New Roman" w:cs="Times New Roman"/>
                <w:sz w:val="20"/>
                <w:szCs w:val="20"/>
              </w:rPr>
              <w:t>Comments</w:t>
            </w:r>
          </w:p>
        </w:tc>
      </w:tr>
      <w:tr w:rsidR="00A90826" w:rsidRPr="0011650E" w:rsidTr="00A90826">
        <w:tc>
          <w:tcPr>
            <w:tcW w:w="3403" w:type="dxa"/>
            <w:tcBorders>
              <w:bottom w:val="nil"/>
            </w:tcBorders>
          </w:tcPr>
          <w:p w:rsidR="00A90826" w:rsidRPr="00FD613B" w:rsidRDefault="00A90826" w:rsidP="00A90826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11650E">
              <w:rPr>
                <w:rFonts w:ascii="Times New Roman" w:hAnsi="Times New Roman" w:cs="Times New Roman"/>
              </w:rPr>
              <w:t xml:space="preserve">Has the </w:t>
            </w:r>
            <w:r>
              <w:rPr>
                <w:rFonts w:ascii="Times New Roman" w:hAnsi="Times New Roman" w:cs="Times New Roman"/>
              </w:rPr>
              <w:t>institution</w:t>
            </w:r>
            <w:r w:rsidRPr="0011650E">
              <w:rPr>
                <w:rFonts w:ascii="Times New Roman" w:hAnsi="Times New Roman" w:cs="Times New Roman"/>
              </w:rPr>
              <w:t xml:space="preserve"> determined its accounting policies with respect to IFRS 17 including options and ac</w:t>
            </w:r>
            <w:r>
              <w:rPr>
                <w:rFonts w:ascii="Times New Roman" w:hAnsi="Times New Roman" w:cs="Times New Roman"/>
              </w:rPr>
              <w:t>tuarial methods associated with</w:t>
            </w:r>
            <w:r w:rsidRPr="0011650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Aggregation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Estimate of Future </w:t>
            </w:r>
            <w:proofErr w:type="spellStart"/>
            <w:r>
              <w:rPr>
                <w:rFonts w:ascii="Times New Roman" w:hAnsi="Times New Roman" w:cs="Times New Roman"/>
              </w:rPr>
              <w:t>Cashflows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Rates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Risk Adjustment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Contractual Service Margin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Embedded Guarantees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Accounting for Financial Guarantee Contracts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Deferred Acquisition Costs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Premium Allocation Approach Measurement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Contracts with Direct Participation Features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  <w:tr w:rsidR="00A90826" w:rsidRPr="0011650E" w:rsidTr="00A90826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26" w:rsidRPr="0011650E" w:rsidRDefault="00A90826" w:rsidP="00A90826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90826" w:rsidRPr="0011650E" w:rsidRDefault="00A90826" w:rsidP="00A90826">
            <w:pPr>
              <w:rPr>
                <w:rFonts w:ascii="Times New Roman" w:hAnsi="Times New Roman" w:cs="Times New Roman"/>
              </w:rPr>
            </w:pPr>
          </w:p>
        </w:tc>
      </w:tr>
    </w:tbl>
    <w:p w:rsidR="006700F1" w:rsidRPr="0011650E" w:rsidRDefault="006700F1" w:rsidP="006700F1">
      <w:pPr>
        <w:rPr>
          <w:rFonts w:ascii="Times New Roman" w:hAnsi="Times New Roman" w:cs="Times New Roman"/>
        </w:rPr>
      </w:pPr>
    </w:p>
    <w:sectPr w:rsidR="006700F1" w:rsidRPr="0011650E" w:rsidSect="00A90826">
      <w:headerReference w:type="default" r:id="rId8"/>
      <w:pgSz w:w="15840" w:h="12240" w:orient="landscape" w:code="1"/>
      <w:pgMar w:top="119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0E" w:rsidRDefault="000F5B0E" w:rsidP="002B5290">
      <w:pPr>
        <w:spacing w:after="0" w:line="240" w:lineRule="auto"/>
      </w:pPr>
      <w:r>
        <w:separator/>
      </w:r>
    </w:p>
  </w:endnote>
  <w:endnote w:type="continuationSeparator" w:id="0">
    <w:p w:rsidR="000F5B0E" w:rsidRDefault="000F5B0E" w:rsidP="002B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0E" w:rsidRDefault="000F5B0E" w:rsidP="002B5290">
      <w:pPr>
        <w:spacing w:after="0" w:line="240" w:lineRule="auto"/>
      </w:pPr>
      <w:r>
        <w:separator/>
      </w:r>
    </w:p>
  </w:footnote>
  <w:footnote w:type="continuationSeparator" w:id="0">
    <w:p w:rsidR="000F5B0E" w:rsidRDefault="000F5B0E" w:rsidP="002B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90" w:rsidRDefault="00617DA0">
    <w:pPr>
      <w:pStyle w:val="Header"/>
    </w:pPr>
    <w:r>
      <w:rPr>
        <w:noProof/>
        <w:lang w:val="en-TT" w:eastAsia="en-TT"/>
      </w:rPr>
      <w:drawing>
        <wp:anchor distT="0" distB="0" distL="114300" distR="114300" simplePos="0" relativeHeight="251657216" behindDoc="1" locked="0" layoutInCell="1" allowOverlap="1" wp14:anchorId="594BD2E0" wp14:editId="4CE5C83F">
          <wp:simplePos x="0" y="0"/>
          <wp:positionH relativeFrom="margin">
            <wp:align>left</wp:align>
          </wp:positionH>
          <wp:positionV relativeFrom="page">
            <wp:posOffset>259080</wp:posOffset>
          </wp:positionV>
          <wp:extent cx="1181100" cy="4572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1C87"/>
    <w:multiLevelType w:val="hybridMultilevel"/>
    <w:tmpl w:val="A016014C"/>
    <w:lvl w:ilvl="0" w:tplc="DB42EB8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398" w:hanging="360"/>
      </w:pPr>
    </w:lvl>
    <w:lvl w:ilvl="2" w:tplc="2C09001B" w:tentative="1">
      <w:start w:val="1"/>
      <w:numFmt w:val="lowerRoman"/>
      <w:lvlText w:val="%3."/>
      <w:lvlJc w:val="right"/>
      <w:pPr>
        <w:ind w:left="2118" w:hanging="180"/>
      </w:pPr>
    </w:lvl>
    <w:lvl w:ilvl="3" w:tplc="2C09000F" w:tentative="1">
      <w:start w:val="1"/>
      <w:numFmt w:val="decimal"/>
      <w:lvlText w:val="%4."/>
      <w:lvlJc w:val="left"/>
      <w:pPr>
        <w:ind w:left="2838" w:hanging="360"/>
      </w:pPr>
    </w:lvl>
    <w:lvl w:ilvl="4" w:tplc="2C090019" w:tentative="1">
      <w:start w:val="1"/>
      <w:numFmt w:val="lowerLetter"/>
      <w:lvlText w:val="%5."/>
      <w:lvlJc w:val="left"/>
      <w:pPr>
        <w:ind w:left="3558" w:hanging="360"/>
      </w:pPr>
    </w:lvl>
    <w:lvl w:ilvl="5" w:tplc="2C09001B" w:tentative="1">
      <w:start w:val="1"/>
      <w:numFmt w:val="lowerRoman"/>
      <w:lvlText w:val="%6."/>
      <w:lvlJc w:val="right"/>
      <w:pPr>
        <w:ind w:left="4278" w:hanging="180"/>
      </w:pPr>
    </w:lvl>
    <w:lvl w:ilvl="6" w:tplc="2C09000F" w:tentative="1">
      <w:start w:val="1"/>
      <w:numFmt w:val="decimal"/>
      <w:lvlText w:val="%7."/>
      <w:lvlJc w:val="left"/>
      <w:pPr>
        <w:ind w:left="4998" w:hanging="360"/>
      </w:pPr>
    </w:lvl>
    <w:lvl w:ilvl="7" w:tplc="2C090019" w:tentative="1">
      <w:start w:val="1"/>
      <w:numFmt w:val="lowerLetter"/>
      <w:lvlText w:val="%8."/>
      <w:lvlJc w:val="left"/>
      <w:pPr>
        <w:ind w:left="5718" w:hanging="360"/>
      </w:pPr>
    </w:lvl>
    <w:lvl w:ilvl="8" w:tplc="2C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29486956"/>
    <w:multiLevelType w:val="hybridMultilevel"/>
    <w:tmpl w:val="042A0A6C"/>
    <w:lvl w:ilvl="0" w:tplc="82B0FEBC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398" w:hanging="360"/>
      </w:pPr>
    </w:lvl>
    <w:lvl w:ilvl="2" w:tplc="2C09001B" w:tentative="1">
      <w:start w:val="1"/>
      <w:numFmt w:val="lowerRoman"/>
      <w:lvlText w:val="%3."/>
      <w:lvlJc w:val="right"/>
      <w:pPr>
        <w:ind w:left="2118" w:hanging="180"/>
      </w:pPr>
    </w:lvl>
    <w:lvl w:ilvl="3" w:tplc="2C09000F" w:tentative="1">
      <w:start w:val="1"/>
      <w:numFmt w:val="decimal"/>
      <w:lvlText w:val="%4."/>
      <w:lvlJc w:val="left"/>
      <w:pPr>
        <w:ind w:left="2838" w:hanging="360"/>
      </w:pPr>
    </w:lvl>
    <w:lvl w:ilvl="4" w:tplc="2C090019" w:tentative="1">
      <w:start w:val="1"/>
      <w:numFmt w:val="lowerLetter"/>
      <w:lvlText w:val="%5."/>
      <w:lvlJc w:val="left"/>
      <w:pPr>
        <w:ind w:left="3558" w:hanging="360"/>
      </w:pPr>
    </w:lvl>
    <w:lvl w:ilvl="5" w:tplc="2C09001B" w:tentative="1">
      <w:start w:val="1"/>
      <w:numFmt w:val="lowerRoman"/>
      <w:lvlText w:val="%6."/>
      <w:lvlJc w:val="right"/>
      <w:pPr>
        <w:ind w:left="4278" w:hanging="180"/>
      </w:pPr>
    </w:lvl>
    <w:lvl w:ilvl="6" w:tplc="2C09000F" w:tentative="1">
      <w:start w:val="1"/>
      <w:numFmt w:val="decimal"/>
      <w:lvlText w:val="%7."/>
      <w:lvlJc w:val="left"/>
      <w:pPr>
        <w:ind w:left="4998" w:hanging="360"/>
      </w:pPr>
    </w:lvl>
    <w:lvl w:ilvl="7" w:tplc="2C090019" w:tentative="1">
      <w:start w:val="1"/>
      <w:numFmt w:val="lowerLetter"/>
      <w:lvlText w:val="%8."/>
      <w:lvlJc w:val="left"/>
      <w:pPr>
        <w:ind w:left="5718" w:hanging="360"/>
      </w:pPr>
    </w:lvl>
    <w:lvl w:ilvl="8" w:tplc="2C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2D8B56CD"/>
    <w:multiLevelType w:val="hybridMultilevel"/>
    <w:tmpl w:val="7D6280BA"/>
    <w:lvl w:ilvl="0" w:tplc="2C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F1"/>
    <w:rsid w:val="00026096"/>
    <w:rsid w:val="000B5255"/>
    <w:rsid w:val="000F5B0E"/>
    <w:rsid w:val="0011650E"/>
    <w:rsid w:val="00156999"/>
    <w:rsid w:val="001777C4"/>
    <w:rsid w:val="001F3D92"/>
    <w:rsid w:val="0027638A"/>
    <w:rsid w:val="002A638D"/>
    <w:rsid w:val="002B5290"/>
    <w:rsid w:val="00355B01"/>
    <w:rsid w:val="003F78F2"/>
    <w:rsid w:val="004633C7"/>
    <w:rsid w:val="004C4B7C"/>
    <w:rsid w:val="004E651E"/>
    <w:rsid w:val="00552ABD"/>
    <w:rsid w:val="00594254"/>
    <w:rsid w:val="00617DA0"/>
    <w:rsid w:val="00626567"/>
    <w:rsid w:val="006700F1"/>
    <w:rsid w:val="00697963"/>
    <w:rsid w:val="00705D73"/>
    <w:rsid w:val="00716E67"/>
    <w:rsid w:val="008806DA"/>
    <w:rsid w:val="00A77794"/>
    <w:rsid w:val="00A90826"/>
    <w:rsid w:val="00AA6424"/>
    <w:rsid w:val="00B55991"/>
    <w:rsid w:val="00B9050A"/>
    <w:rsid w:val="00D41750"/>
    <w:rsid w:val="00D745D3"/>
    <w:rsid w:val="00EA2DF8"/>
    <w:rsid w:val="00F401D7"/>
    <w:rsid w:val="00F64634"/>
    <w:rsid w:val="00F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6E0E8A"/>
  <w15:chartTrackingRefBased/>
  <w15:docId w15:val="{14A36E85-80CF-4024-AC72-C519DB21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F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9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29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29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7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8CE2-12AD-4ED1-9BEA-5A567634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Wynnell De Landro-Robinson</dc:creator>
  <cp:keywords/>
  <dc:description/>
  <cp:lastModifiedBy>Michelle Melville</cp:lastModifiedBy>
  <cp:revision>2</cp:revision>
  <cp:lastPrinted>2020-02-07T14:46:00Z</cp:lastPrinted>
  <dcterms:created xsi:type="dcterms:W3CDTF">2020-02-07T15:07:00Z</dcterms:created>
  <dcterms:modified xsi:type="dcterms:W3CDTF">2020-02-07T15:07:00Z</dcterms:modified>
</cp:coreProperties>
</file>